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12" w:space="0" w:color="76923C"/>
          <w:left w:val="single" w:sz="12" w:space="0" w:color="76923C"/>
          <w:bottom w:val="single" w:sz="12" w:space="0" w:color="76923C"/>
          <w:right w:val="single" w:sz="12" w:space="0" w:color="76923C"/>
        </w:tblBorders>
        <w:tblLook w:val="01E0"/>
      </w:tblPr>
      <w:tblGrid>
        <w:gridCol w:w="9468"/>
      </w:tblGrid>
      <w:tr w:rsidR="000E3E9D" w:rsidTr="000E3E9D">
        <w:trPr>
          <w:cantSplit/>
          <w:trHeight w:val="432"/>
        </w:trPr>
        <w:tc>
          <w:tcPr>
            <w:tcW w:w="9468" w:type="dxa"/>
            <w:shd w:val="solid" w:color="D6E3BC" w:fill="auto"/>
            <w:vAlign w:val="center"/>
          </w:tcPr>
          <w:p w:rsidR="000E3E9D" w:rsidRPr="004B0EC2" w:rsidRDefault="000E3E9D" w:rsidP="000E3E9D">
            <w:pPr>
              <w:jc w:val="center"/>
              <w:rPr>
                <w:b/>
                <w:sz w:val="28"/>
                <w:szCs w:val="28"/>
              </w:rPr>
            </w:pPr>
            <w:r w:rsidRPr="004B0EC2">
              <w:rPr>
                <w:b/>
                <w:sz w:val="28"/>
                <w:szCs w:val="28"/>
              </w:rPr>
              <w:t>Efficiency Maine Trust</w:t>
            </w:r>
          </w:p>
        </w:tc>
      </w:tr>
      <w:tr w:rsidR="000E3E9D" w:rsidTr="000E3E9D">
        <w:trPr>
          <w:trHeight w:val="360"/>
        </w:trPr>
        <w:tc>
          <w:tcPr>
            <w:tcW w:w="9468" w:type="dxa"/>
            <w:shd w:val="solid" w:color="D6E3BC" w:fill="auto"/>
            <w:vAlign w:val="center"/>
          </w:tcPr>
          <w:p w:rsidR="00C546B3" w:rsidRPr="00426EF4" w:rsidRDefault="000E3E9D" w:rsidP="00492639">
            <w:pPr>
              <w:jc w:val="center"/>
              <w:rPr>
                <w:b/>
                <w:sz w:val="28"/>
                <w:szCs w:val="28"/>
              </w:rPr>
            </w:pPr>
            <w:r w:rsidRPr="000E3E9D">
              <w:rPr>
                <w:b/>
                <w:sz w:val="28"/>
                <w:szCs w:val="28"/>
              </w:rPr>
              <w:t>Board Meeting Agenda</w:t>
            </w:r>
          </w:p>
        </w:tc>
      </w:tr>
      <w:tr w:rsidR="000E3E9D" w:rsidTr="000E3E9D">
        <w:trPr>
          <w:trHeight w:val="360"/>
        </w:trPr>
        <w:tc>
          <w:tcPr>
            <w:tcW w:w="9468" w:type="dxa"/>
            <w:shd w:val="solid" w:color="D6E3BC" w:fill="auto"/>
            <w:vAlign w:val="center"/>
          </w:tcPr>
          <w:p w:rsidR="000E3E9D" w:rsidRDefault="003154EA" w:rsidP="00933967">
            <w:pPr>
              <w:jc w:val="center"/>
              <w:rPr>
                <w:b/>
              </w:rPr>
            </w:pPr>
            <w:r>
              <w:rPr>
                <w:b/>
              </w:rPr>
              <w:t>November 30</w:t>
            </w:r>
            <w:r w:rsidR="0035358D">
              <w:rPr>
                <w:b/>
              </w:rPr>
              <w:t>,</w:t>
            </w:r>
            <w:r w:rsidR="0016029E">
              <w:rPr>
                <w:b/>
              </w:rPr>
              <w:t xml:space="preserve"> 2011</w:t>
            </w:r>
          </w:p>
        </w:tc>
      </w:tr>
    </w:tbl>
    <w:p w:rsidR="00D32588" w:rsidRDefault="00D32588" w:rsidP="000D6E0A">
      <w:pPr>
        <w:rPr>
          <w:b/>
          <w:color w:val="FF0000"/>
        </w:rPr>
      </w:pPr>
    </w:p>
    <w:p w:rsidR="006031A5" w:rsidRDefault="000E3E9D" w:rsidP="000D6E0A">
      <w:pPr>
        <w:rPr>
          <w:b/>
          <w:color w:val="000000" w:themeColor="text1"/>
        </w:rPr>
      </w:pPr>
      <w:r>
        <w:rPr>
          <w:b/>
        </w:rPr>
        <w:t xml:space="preserve">Location: </w:t>
      </w:r>
      <w:r w:rsidR="006031A5">
        <w:rPr>
          <w:b/>
        </w:rPr>
        <w:t xml:space="preserve"> </w:t>
      </w:r>
      <w:r w:rsidR="006031A5" w:rsidRPr="006031A5">
        <w:rPr>
          <w:b/>
          <w:bCs/>
          <w:color w:val="000000" w:themeColor="text1"/>
        </w:rPr>
        <w:t>Governor Hill Mansion at 136 State Street in Augusta</w:t>
      </w:r>
      <w:r w:rsidR="00FD48B8" w:rsidRPr="006031A5">
        <w:rPr>
          <w:b/>
          <w:color w:val="000000" w:themeColor="text1"/>
        </w:rPr>
        <w:t>, Maine</w:t>
      </w:r>
      <w:r w:rsidR="006031A5">
        <w:rPr>
          <w:b/>
          <w:color w:val="000000" w:themeColor="text1"/>
        </w:rPr>
        <w:t xml:space="preserve"> </w:t>
      </w:r>
    </w:p>
    <w:p w:rsidR="006031A5" w:rsidRDefault="006031A5" w:rsidP="000D6E0A">
      <w:pPr>
        <w:rPr>
          <w:b/>
          <w:color w:val="000000" w:themeColor="text1"/>
        </w:rPr>
      </w:pPr>
    </w:p>
    <w:p w:rsidR="00E23F10" w:rsidRPr="006031A5" w:rsidRDefault="006031A5" w:rsidP="000D6E0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Time:  </w:t>
      </w:r>
      <w:r w:rsidR="00933967">
        <w:rPr>
          <w:b/>
          <w:color w:val="000000" w:themeColor="text1"/>
        </w:rPr>
        <w:t>9</w:t>
      </w:r>
      <w:r w:rsidR="00C11765" w:rsidRPr="006031A5">
        <w:rPr>
          <w:b/>
          <w:color w:val="000000" w:themeColor="text1"/>
        </w:rPr>
        <w:t>:</w:t>
      </w:r>
      <w:r w:rsidR="003154EA">
        <w:rPr>
          <w:b/>
          <w:color w:val="000000" w:themeColor="text1"/>
        </w:rPr>
        <w:t>3</w:t>
      </w:r>
      <w:r>
        <w:rPr>
          <w:b/>
          <w:color w:val="000000" w:themeColor="text1"/>
        </w:rPr>
        <w:t>0</w:t>
      </w:r>
      <w:r w:rsidR="0004134A">
        <w:rPr>
          <w:b/>
          <w:color w:val="000000" w:themeColor="text1"/>
        </w:rPr>
        <w:t xml:space="preserve"> </w:t>
      </w:r>
      <w:r w:rsidR="00933967">
        <w:rPr>
          <w:b/>
          <w:color w:val="000000" w:themeColor="text1"/>
        </w:rPr>
        <w:t xml:space="preserve">a.m. </w:t>
      </w:r>
      <w:r w:rsidR="00C11765" w:rsidRPr="006031A5">
        <w:rPr>
          <w:b/>
          <w:color w:val="000000" w:themeColor="text1"/>
        </w:rPr>
        <w:t xml:space="preserve">– </w:t>
      </w:r>
      <w:r w:rsidR="005261F3">
        <w:rPr>
          <w:b/>
          <w:color w:val="000000" w:themeColor="text1"/>
        </w:rPr>
        <w:t>1</w:t>
      </w:r>
      <w:r w:rsidR="005A379E">
        <w:rPr>
          <w:b/>
          <w:color w:val="000000" w:themeColor="text1"/>
        </w:rPr>
        <w:t>2</w:t>
      </w:r>
      <w:r w:rsidR="00C54CC3">
        <w:rPr>
          <w:b/>
          <w:color w:val="000000" w:themeColor="text1"/>
        </w:rPr>
        <w:t>:</w:t>
      </w:r>
      <w:r w:rsidR="003154EA">
        <w:rPr>
          <w:b/>
          <w:color w:val="000000" w:themeColor="text1"/>
        </w:rPr>
        <w:t>3</w:t>
      </w:r>
      <w:r w:rsidR="005A379E">
        <w:rPr>
          <w:b/>
          <w:color w:val="000000" w:themeColor="text1"/>
        </w:rPr>
        <w:t>0</w:t>
      </w:r>
      <w:r w:rsidR="00C54CC3">
        <w:rPr>
          <w:b/>
          <w:color w:val="000000" w:themeColor="text1"/>
        </w:rPr>
        <w:t xml:space="preserve"> </w:t>
      </w:r>
      <w:r w:rsidR="003154EA">
        <w:rPr>
          <w:b/>
          <w:color w:val="000000" w:themeColor="text1"/>
        </w:rPr>
        <w:t>PM</w:t>
      </w:r>
    </w:p>
    <w:p w:rsidR="00E23F10" w:rsidRDefault="00E23F10" w:rsidP="000D6E0A">
      <w:pPr>
        <w:rPr>
          <w:b/>
        </w:rPr>
      </w:pPr>
    </w:p>
    <w:p w:rsidR="00974809" w:rsidRDefault="00916A12" w:rsidP="000D6E0A">
      <w:pPr>
        <w:pStyle w:val="AgendaItemLevel1"/>
        <w:spacing w:before="0" w:after="0"/>
      </w:pPr>
      <w:r>
        <w:t>1.0</w:t>
      </w:r>
      <w:r>
        <w:tab/>
      </w:r>
      <w:r w:rsidR="00974809">
        <w:t>Welcome and Introductions</w:t>
      </w:r>
      <w:r w:rsidR="00974809">
        <w:tab/>
        <w:t>9:</w:t>
      </w:r>
      <w:r w:rsidR="003154EA">
        <w:t>30</w:t>
      </w:r>
      <w:r w:rsidR="00974809">
        <w:t xml:space="preserve"> – 9:</w:t>
      </w:r>
      <w:r w:rsidR="003154EA">
        <w:t>3</w:t>
      </w:r>
      <w:r w:rsidR="00974809">
        <w:t>5</w:t>
      </w:r>
    </w:p>
    <w:p w:rsidR="00974809" w:rsidRDefault="00974809" w:rsidP="000D6E0A">
      <w:pPr>
        <w:pStyle w:val="AgendaItemLevel1"/>
        <w:spacing w:before="0" w:after="0"/>
      </w:pPr>
    </w:p>
    <w:p w:rsidR="00D059CC" w:rsidRDefault="00974809" w:rsidP="000D6E0A">
      <w:pPr>
        <w:pStyle w:val="AgendaItemLevel1"/>
        <w:spacing w:before="0" w:after="0"/>
      </w:pPr>
      <w:r>
        <w:t>2.0</w:t>
      </w:r>
      <w:r>
        <w:tab/>
      </w:r>
      <w:r w:rsidR="00D059CC">
        <w:t>Approve Draft Agenda and Minutes</w:t>
      </w:r>
      <w:r>
        <w:tab/>
        <w:t>9:</w:t>
      </w:r>
      <w:r w:rsidR="003154EA">
        <w:t>3</w:t>
      </w:r>
      <w:r>
        <w:t>5</w:t>
      </w:r>
      <w:r w:rsidR="00D059CC">
        <w:t xml:space="preserve"> – 9:</w:t>
      </w:r>
      <w:r w:rsidR="003154EA">
        <w:t>40</w:t>
      </w:r>
    </w:p>
    <w:p w:rsidR="00D059CC" w:rsidRDefault="00D059CC" w:rsidP="000D6E0A">
      <w:pPr>
        <w:pStyle w:val="AgendaItemLevel1"/>
        <w:spacing w:before="0" w:after="0"/>
      </w:pPr>
    </w:p>
    <w:p w:rsidR="00D059CC" w:rsidRDefault="00974809" w:rsidP="000D6E0A">
      <w:pPr>
        <w:pStyle w:val="AgendaItemLevel1"/>
        <w:spacing w:before="0" w:after="0"/>
      </w:pPr>
      <w:r>
        <w:t>3</w:t>
      </w:r>
      <w:r w:rsidR="00D059CC">
        <w:t>.0</w:t>
      </w:r>
      <w:r w:rsidR="00D059CC">
        <w:tab/>
      </w:r>
      <w:r>
        <w:t>Public Comment</w:t>
      </w:r>
      <w:r>
        <w:tab/>
        <w:t>9:</w:t>
      </w:r>
      <w:r w:rsidR="003154EA">
        <w:t>4</w:t>
      </w:r>
      <w:r>
        <w:t>0</w:t>
      </w:r>
      <w:r w:rsidR="00D059CC">
        <w:t xml:space="preserve"> – </w:t>
      </w:r>
      <w:r w:rsidR="003154EA">
        <w:t>10</w:t>
      </w:r>
      <w:r w:rsidR="00D059CC">
        <w:t>:</w:t>
      </w:r>
      <w:r w:rsidR="003154EA">
        <w:t>0</w:t>
      </w:r>
      <w:r w:rsidR="00D059CC">
        <w:t>0</w:t>
      </w:r>
    </w:p>
    <w:p w:rsidR="000D6E0A" w:rsidRDefault="00D059CC" w:rsidP="000D6E0A">
      <w:pPr>
        <w:pStyle w:val="AgendaItemLevel1"/>
        <w:spacing w:before="0" w:after="0"/>
      </w:pPr>
      <w:r>
        <w:tab/>
      </w:r>
    </w:p>
    <w:p w:rsidR="008E6141" w:rsidRDefault="00974809" w:rsidP="008416F6">
      <w:pPr>
        <w:pStyle w:val="AgendaItemLevel1"/>
        <w:spacing w:before="0" w:after="0"/>
      </w:pPr>
      <w:r>
        <w:t>4</w:t>
      </w:r>
      <w:r w:rsidR="00855B49">
        <w:t>.0</w:t>
      </w:r>
      <w:r w:rsidR="00855B49">
        <w:tab/>
      </w:r>
      <w:r w:rsidR="008E5AB8">
        <w:t xml:space="preserve">Executive </w:t>
      </w:r>
      <w:r w:rsidR="00C11765">
        <w:t>Director Report</w:t>
      </w:r>
      <w:r w:rsidR="00C11765">
        <w:tab/>
      </w:r>
      <w:r w:rsidR="003154EA">
        <w:t>10</w:t>
      </w:r>
      <w:r w:rsidR="00EE422C">
        <w:t>:</w:t>
      </w:r>
      <w:r w:rsidR="003154EA">
        <w:t>0</w:t>
      </w:r>
      <w:r w:rsidR="00EE422C">
        <w:t xml:space="preserve">0 – </w:t>
      </w:r>
      <w:r w:rsidR="003154EA">
        <w:t>10</w:t>
      </w:r>
      <w:r w:rsidR="00EE422C">
        <w:t>:</w:t>
      </w:r>
      <w:r w:rsidR="003154EA">
        <w:t>10</w:t>
      </w:r>
    </w:p>
    <w:p w:rsidR="00F47CBE" w:rsidRDefault="00F47CBE" w:rsidP="000D6E0A">
      <w:pPr>
        <w:pStyle w:val="AgendaItemLevel1"/>
        <w:spacing w:before="0" w:after="0"/>
      </w:pPr>
    </w:p>
    <w:p w:rsidR="002C4AAF" w:rsidRDefault="00F74D23" w:rsidP="000D6E0A">
      <w:pPr>
        <w:pStyle w:val="AgendaItemLevel1"/>
        <w:spacing w:before="0" w:after="0"/>
      </w:pPr>
      <w:r>
        <w:t>5</w:t>
      </w:r>
      <w:r w:rsidR="002C4AAF">
        <w:t xml:space="preserve">.0 </w:t>
      </w:r>
      <w:r w:rsidR="002C4AAF">
        <w:tab/>
      </w:r>
      <w:r w:rsidR="0035358D">
        <w:t>Committee</w:t>
      </w:r>
      <w:r w:rsidR="00F90583">
        <w:t xml:space="preserve"> Reports</w:t>
      </w:r>
      <w:r w:rsidR="0046790F">
        <w:t xml:space="preserve"> </w:t>
      </w:r>
      <w:r w:rsidR="0046790F">
        <w:tab/>
      </w:r>
      <w:r w:rsidR="003154EA">
        <w:t>10</w:t>
      </w:r>
      <w:r w:rsidR="00C11765">
        <w:t>:</w:t>
      </w:r>
      <w:r w:rsidR="003154EA">
        <w:t>10</w:t>
      </w:r>
      <w:r w:rsidR="00FA4B5D">
        <w:t xml:space="preserve"> – </w:t>
      </w:r>
      <w:r w:rsidR="00D37643">
        <w:t>1</w:t>
      </w:r>
      <w:r w:rsidR="002C4DCA">
        <w:t>1</w:t>
      </w:r>
      <w:r w:rsidR="00974809">
        <w:t>:</w:t>
      </w:r>
      <w:r w:rsidR="004011E6">
        <w:t>4</w:t>
      </w:r>
      <w:r w:rsidR="009D3E89">
        <w:t>0</w:t>
      </w:r>
    </w:p>
    <w:p w:rsidR="00D37643" w:rsidRDefault="00D37643" w:rsidP="00D37643">
      <w:pPr>
        <w:pStyle w:val="AgendaItemLevel1"/>
        <w:spacing w:before="0" w:after="0"/>
      </w:pPr>
    </w:p>
    <w:p w:rsidR="00E81945" w:rsidRDefault="003F4C8F" w:rsidP="00E81945">
      <w:pPr>
        <w:pStyle w:val="AgendaItemLevel1"/>
        <w:numPr>
          <w:ilvl w:val="0"/>
          <w:numId w:val="43"/>
        </w:numPr>
        <w:spacing w:before="0" w:after="0"/>
      </w:pPr>
      <w:r>
        <w:t>Finance Committee</w:t>
      </w:r>
    </w:p>
    <w:p w:rsidR="002C4DCA" w:rsidRDefault="002C4DCA" w:rsidP="003154EA">
      <w:pPr>
        <w:jc w:val="both"/>
        <w:rPr>
          <w:b/>
        </w:rPr>
      </w:pPr>
    </w:p>
    <w:p w:rsidR="00933967" w:rsidRPr="002C4DCA" w:rsidRDefault="00933967" w:rsidP="002C4DCA">
      <w:pPr>
        <w:numPr>
          <w:ilvl w:val="1"/>
          <w:numId w:val="43"/>
        </w:numPr>
        <w:jc w:val="both"/>
        <w:rPr>
          <w:b/>
        </w:rPr>
      </w:pPr>
      <w:r w:rsidRPr="002C4DCA">
        <w:rPr>
          <w:b/>
        </w:rPr>
        <w:t>Contract Amendments</w:t>
      </w:r>
    </w:p>
    <w:p w:rsidR="003154EA" w:rsidRPr="008F749F" w:rsidRDefault="003154EA" w:rsidP="003154EA">
      <w:pPr>
        <w:pStyle w:val="ListParagraph"/>
        <w:ind w:left="360"/>
        <w:jc w:val="both"/>
        <w:rPr>
          <w:b/>
        </w:rPr>
      </w:pPr>
    </w:p>
    <w:p w:rsidR="00933967" w:rsidRDefault="003154EA" w:rsidP="00933967">
      <w:pPr>
        <w:pStyle w:val="AgendaItemLevel1"/>
        <w:numPr>
          <w:ilvl w:val="2"/>
          <w:numId w:val="43"/>
        </w:numPr>
        <w:spacing w:before="0" w:after="0"/>
      </w:pPr>
      <w:r>
        <w:t xml:space="preserve">ACTION: Adjustment of marketing contract to provide funding for </w:t>
      </w:r>
      <w:r w:rsidR="004011E6">
        <w:t xml:space="preserve">procurement of additional </w:t>
      </w:r>
      <w:r>
        <w:t xml:space="preserve">PACE </w:t>
      </w:r>
      <w:r w:rsidR="004011E6">
        <w:t>loan marketing and outreach</w:t>
      </w:r>
    </w:p>
    <w:p w:rsidR="005A379E" w:rsidRDefault="005A379E" w:rsidP="005A379E">
      <w:pPr>
        <w:pStyle w:val="AgendaItemLevel1"/>
        <w:spacing w:before="0" w:after="0"/>
        <w:ind w:left="2340"/>
      </w:pPr>
    </w:p>
    <w:p w:rsidR="00933967" w:rsidRDefault="00933967" w:rsidP="00974809">
      <w:pPr>
        <w:pStyle w:val="AgendaItemLevel1"/>
        <w:numPr>
          <w:ilvl w:val="2"/>
          <w:numId w:val="43"/>
        </w:numPr>
        <w:spacing w:before="0" w:after="0"/>
      </w:pPr>
      <w:r>
        <w:t xml:space="preserve">ACTION: </w:t>
      </w:r>
      <w:r w:rsidR="003154EA">
        <w:t>Adjustment of Macdonald Page &amp; Co., LLC contract to provide additional funding for completion of the FY 2011 audit of the Financial Reports and the Federal Single Audit Report</w:t>
      </w:r>
    </w:p>
    <w:p w:rsidR="00E81945" w:rsidRDefault="00E81945" w:rsidP="0035358D">
      <w:pPr>
        <w:pStyle w:val="AgendaItemLevel1"/>
        <w:spacing w:before="0" w:after="0"/>
        <w:rPr>
          <w:highlight w:val="yellow"/>
        </w:rPr>
      </w:pPr>
    </w:p>
    <w:p w:rsidR="0035358D" w:rsidRDefault="0035358D" w:rsidP="002C4DCA">
      <w:pPr>
        <w:pStyle w:val="AgendaItemLevel1"/>
        <w:keepNext/>
        <w:numPr>
          <w:ilvl w:val="0"/>
          <w:numId w:val="43"/>
        </w:numPr>
        <w:spacing w:before="0" w:after="0"/>
      </w:pPr>
      <w:r>
        <w:t>Strategic Planning Committee</w:t>
      </w:r>
    </w:p>
    <w:p w:rsidR="001E61A4" w:rsidRDefault="009D3E89" w:rsidP="00FD48B8">
      <w:pPr>
        <w:pStyle w:val="AgendaItemLevel1"/>
        <w:numPr>
          <w:ilvl w:val="1"/>
          <w:numId w:val="43"/>
        </w:numPr>
        <w:spacing w:before="0" w:after="0"/>
      </w:pPr>
      <w:r>
        <w:t>ACTION: Approval of</w:t>
      </w:r>
      <w:r w:rsidR="001E61A4">
        <w:t xml:space="preserve"> 2011 Annual Report</w:t>
      </w:r>
    </w:p>
    <w:p w:rsidR="00FD48B8" w:rsidRDefault="009D3E89" w:rsidP="00FD48B8">
      <w:pPr>
        <w:pStyle w:val="AgendaItemLevel1"/>
        <w:numPr>
          <w:ilvl w:val="1"/>
          <w:numId w:val="43"/>
        </w:numPr>
        <w:spacing w:before="0" w:after="0"/>
      </w:pPr>
      <w:r>
        <w:t>ACTION: Approval of</w:t>
      </w:r>
      <w:r w:rsidR="001E61A4">
        <w:t xml:space="preserve"> 2001 </w:t>
      </w:r>
      <w:r w:rsidR="00974809">
        <w:t>Triennial Plan</w:t>
      </w:r>
      <w:r w:rsidR="001E61A4">
        <w:t xml:space="preserve"> Annual Update Report</w:t>
      </w:r>
    </w:p>
    <w:p w:rsidR="000D6E0A" w:rsidRDefault="000D6E0A" w:rsidP="000D6E0A">
      <w:pPr>
        <w:pStyle w:val="AgendaItemLevel1"/>
        <w:spacing w:before="0" w:after="0"/>
      </w:pPr>
    </w:p>
    <w:p w:rsidR="00D37643" w:rsidRDefault="00D37643" w:rsidP="006E584C">
      <w:pPr>
        <w:pStyle w:val="AgendaItemLevel1"/>
        <w:spacing w:before="0" w:after="0"/>
      </w:pPr>
      <w:r>
        <w:t>6</w:t>
      </w:r>
      <w:r w:rsidR="006E584C">
        <w:t>.0</w:t>
      </w:r>
      <w:r w:rsidR="006E584C">
        <w:tab/>
      </w:r>
      <w:r w:rsidR="005261F3">
        <w:t>Presentation…</w:t>
      </w:r>
      <w:r w:rsidR="005261F3">
        <w:tab/>
        <w:t>11</w:t>
      </w:r>
      <w:r>
        <w:t>:</w:t>
      </w:r>
      <w:r w:rsidR="003154EA">
        <w:t>4</w:t>
      </w:r>
      <w:r w:rsidR="009D3E89">
        <w:t>0</w:t>
      </w:r>
      <w:r>
        <w:t xml:space="preserve"> – 1</w:t>
      </w:r>
      <w:r w:rsidR="003154EA">
        <w:t>2</w:t>
      </w:r>
      <w:r>
        <w:t>:</w:t>
      </w:r>
      <w:r w:rsidR="003154EA">
        <w:t>20</w:t>
      </w:r>
    </w:p>
    <w:p w:rsidR="00D37643" w:rsidRDefault="00D37643" w:rsidP="006E584C">
      <w:pPr>
        <w:pStyle w:val="AgendaItemLevel1"/>
        <w:spacing w:before="0" w:after="0"/>
      </w:pPr>
      <w:r>
        <w:tab/>
      </w:r>
      <w:r w:rsidR="003154EA">
        <w:t>Bangor Hydro Electric, Electric Heating Proposal</w:t>
      </w:r>
    </w:p>
    <w:p w:rsidR="00D37643" w:rsidRDefault="00D37643" w:rsidP="006E584C">
      <w:pPr>
        <w:pStyle w:val="AgendaItemLevel1"/>
        <w:spacing w:before="0" w:after="0"/>
      </w:pPr>
    </w:p>
    <w:p w:rsidR="006E584C" w:rsidRDefault="00D37643" w:rsidP="006E584C">
      <w:pPr>
        <w:pStyle w:val="AgendaItemLevel1"/>
        <w:spacing w:before="0" w:after="0"/>
      </w:pPr>
      <w:r>
        <w:t>7.0</w:t>
      </w:r>
      <w:r>
        <w:tab/>
      </w:r>
      <w:r w:rsidR="006E584C">
        <w:t>New Business</w:t>
      </w:r>
      <w:r w:rsidR="006E584C">
        <w:tab/>
      </w:r>
      <w:r w:rsidR="003154EA">
        <w:t>12</w:t>
      </w:r>
      <w:r w:rsidR="0004134A">
        <w:t>:</w:t>
      </w:r>
      <w:r w:rsidR="003154EA">
        <w:t>20</w:t>
      </w:r>
      <w:r w:rsidR="006E584C">
        <w:t xml:space="preserve"> – </w:t>
      </w:r>
      <w:r w:rsidR="003154EA">
        <w:t>12</w:t>
      </w:r>
      <w:r w:rsidR="0004134A">
        <w:t>:</w:t>
      </w:r>
      <w:r w:rsidR="003154EA">
        <w:t>2</w:t>
      </w:r>
      <w:r w:rsidR="005261F3">
        <w:t>5</w:t>
      </w:r>
    </w:p>
    <w:p w:rsidR="00D37643" w:rsidRDefault="00D37643" w:rsidP="006E584C">
      <w:pPr>
        <w:pStyle w:val="AgendaItemLevel1"/>
        <w:spacing w:before="0" w:after="0"/>
      </w:pPr>
      <w:r>
        <w:tab/>
        <w:t xml:space="preserve">1.   Scheduling Board Meetings </w:t>
      </w:r>
    </w:p>
    <w:p w:rsidR="00D37643" w:rsidRDefault="00D37643" w:rsidP="006E584C">
      <w:pPr>
        <w:pStyle w:val="AgendaItemLevel1"/>
        <w:spacing w:before="0" w:after="0"/>
      </w:pPr>
      <w:r>
        <w:tab/>
        <w:t>2.   Rulemaking for Renewable Resources Fund</w:t>
      </w:r>
    </w:p>
    <w:p w:rsidR="006E584C" w:rsidRDefault="006E584C" w:rsidP="000D6E0A">
      <w:pPr>
        <w:pStyle w:val="AgendaItemLevel1"/>
        <w:spacing w:before="0" w:after="0"/>
      </w:pPr>
    </w:p>
    <w:p w:rsidR="008E5AB8" w:rsidRDefault="00D37643" w:rsidP="000D6E0A">
      <w:pPr>
        <w:pStyle w:val="AgendaItemLevel1"/>
        <w:spacing w:before="0" w:after="0"/>
      </w:pPr>
      <w:r>
        <w:t>8</w:t>
      </w:r>
      <w:r w:rsidR="00092A27">
        <w:t>.0</w:t>
      </w:r>
      <w:r w:rsidR="00092A27">
        <w:tab/>
        <w:t>Next Meeting Agenda</w:t>
      </w:r>
      <w:r w:rsidR="00092A27">
        <w:tab/>
      </w:r>
      <w:r>
        <w:t>1</w:t>
      </w:r>
      <w:r w:rsidR="003154EA">
        <w:t>2</w:t>
      </w:r>
      <w:r>
        <w:t>:</w:t>
      </w:r>
      <w:r w:rsidR="003154EA">
        <w:t>2</w:t>
      </w:r>
      <w:r w:rsidR="005261F3">
        <w:t>5</w:t>
      </w:r>
      <w:r w:rsidR="00C91502">
        <w:t xml:space="preserve"> – </w:t>
      </w:r>
      <w:r w:rsidR="005261F3">
        <w:t>12</w:t>
      </w:r>
      <w:r w:rsidR="00C91502">
        <w:t>:</w:t>
      </w:r>
      <w:r w:rsidR="003154EA">
        <w:t>3</w:t>
      </w:r>
      <w:r w:rsidR="005261F3">
        <w:t>0</w:t>
      </w:r>
    </w:p>
    <w:p w:rsidR="000D6E0A" w:rsidRDefault="000D6E0A" w:rsidP="000D6E0A">
      <w:pPr>
        <w:pStyle w:val="AgendaItemLevel1"/>
        <w:spacing w:before="0" w:after="0"/>
      </w:pPr>
    </w:p>
    <w:p w:rsidR="00384BE9" w:rsidRPr="00092A27" w:rsidRDefault="00D37643" w:rsidP="000D6E0A">
      <w:pPr>
        <w:pStyle w:val="AgendaItemLevel1"/>
        <w:spacing w:before="0" w:after="0"/>
      </w:pPr>
      <w:r>
        <w:t>9</w:t>
      </w:r>
      <w:r w:rsidR="00E23F10" w:rsidRPr="00E23F10">
        <w:t>.0</w:t>
      </w:r>
      <w:r w:rsidR="00E23F10" w:rsidRPr="00E23F10">
        <w:tab/>
      </w:r>
      <w:r w:rsidR="00B40502">
        <w:t>Adjourn</w:t>
      </w:r>
      <w:r w:rsidR="000E0DAE">
        <w:tab/>
      </w:r>
      <w:r>
        <w:t>1</w:t>
      </w:r>
      <w:r w:rsidR="005261F3">
        <w:t>2</w:t>
      </w:r>
      <w:r w:rsidR="00397CD6">
        <w:t>:</w:t>
      </w:r>
      <w:r w:rsidR="003154EA">
        <w:t>3</w:t>
      </w:r>
      <w:r w:rsidR="005261F3">
        <w:t>0</w:t>
      </w:r>
    </w:p>
    <w:sectPr w:rsidR="00384BE9" w:rsidRPr="00092A27" w:rsidSect="002C4DCA">
      <w:headerReference w:type="even" r:id="rId7"/>
      <w:headerReference w:type="default" r:id="rId8"/>
      <w:headerReference w:type="first" r:id="rId9"/>
      <w:type w:val="continuous"/>
      <w:pgSz w:w="12240" w:h="15840"/>
      <w:pgMar w:top="1440" w:right="1440" w:bottom="18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1E6" w:rsidRDefault="004011E6">
      <w:r>
        <w:separator/>
      </w:r>
    </w:p>
  </w:endnote>
  <w:endnote w:type="continuationSeparator" w:id="0">
    <w:p w:rsidR="004011E6" w:rsidRDefault="004011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1E6" w:rsidRDefault="004011E6">
      <w:r>
        <w:separator/>
      </w:r>
    </w:p>
  </w:footnote>
  <w:footnote w:type="continuationSeparator" w:id="0">
    <w:p w:rsidR="004011E6" w:rsidRDefault="004011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6" w:rsidRDefault="004011E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6" w:rsidRPr="00375410" w:rsidRDefault="004011E6" w:rsidP="002C4DCA">
    <w:pPr>
      <w:pStyle w:val="Header"/>
      <w:rPr>
        <w:b/>
        <w:sz w:val="3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1E6" w:rsidRDefault="004011E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10DB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9B2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A858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FA40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19415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EA53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5A614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ECB7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636D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D4EE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923E8"/>
    <w:multiLevelType w:val="hybridMultilevel"/>
    <w:tmpl w:val="1AF48B8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56E56F6">
      <w:start w:val="1"/>
      <w:numFmt w:val="lowerLetter"/>
      <w:lvlText w:val="%2."/>
      <w:lvlJc w:val="left"/>
      <w:pPr>
        <w:ind w:left="1800" w:hanging="360"/>
      </w:pPr>
      <w:rPr>
        <w:strike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0BD7DFA"/>
    <w:multiLevelType w:val="hybridMultilevel"/>
    <w:tmpl w:val="8358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8953A6"/>
    <w:multiLevelType w:val="hybridMultilevel"/>
    <w:tmpl w:val="DFBA6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56E56F6">
      <w:start w:val="1"/>
      <w:numFmt w:val="lowerLetter"/>
      <w:lvlText w:val="%2."/>
      <w:lvlJc w:val="left"/>
      <w:pPr>
        <w:ind w:left="1800" w:hanging="360"/>
      </w:pPr>
      <w:rPr>
        <w:strike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6CCD2E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5DE476C"/>
    <w:multiLevelType w:val="hybridMultilevel"/>
    <w:tmpl w:val="84F07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A1F7F0A"/>
    <w:multiLevelType w:val="hybridMultilevel"/>
    <w:tmpl w:val="E878D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E17387A"/>
    <w:multiLevelType w:val="multilevel"/>
    <w:tmpl w:val="0BB0CEFE"/>
    <w:styleLink w:val="ListBulletB"/>
    <w:lvl w:ilvl="0">
      <w:start w:val="1"/>
      <w:numFmt w:val="bullet"/>
      <w:lvlText w:val="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5A37B6"/>
    <w:multiLevelType w:val="hybridMultilevel"/>
    <w:tmpl w:val="205855F2"/>
    <w:lvl w:ilvl="0" w:tplc="B022AF78">
      <w:start w:val="1"/>
      <w:numFmt w:val="decimal"/>
      <w:pStyle w:val="ListNumber31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12D47722"/>
    <w:multiLevelType w:val="hybridMultilevel"/>
    <w:tmpl w:val="4060F134"/>
    <w:lvl w:ilvl="0" w:tplc="AE687C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134869B3"/>
    <w:multiLevelType w:val="hybridMultilevel"/>
    <w:tmpl w:val="A5646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5627CC1"/>
    <w:multiLevelType w:val="hybridMultilevel"/>
    <w:tmpl w:val="B37E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BB94119"/>
    <w:multiLevelType w:val="hybridMultilevel"/>
    <w:tmpl w:val="31EA4ACA"/>
    <w:lvl w:ilvl="0" w:tplc="A9DA9BC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C86666E"/>
    <w:multiLevelType w:val="hybridMultilevel"/>
    <w:tmpl w:val="D3F4B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EA2558B"/>
    <w:multiLevelType w:val="hybridMultilevel"/>
    <w:tmpl w:val="20A6F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EC772CA"/>
    <w:multiLevelType w:val="hybridMultilevel"/>
    <w:tmpl w:val="FE720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0854DE8"/>
    <w:multiLevelType w:val="multilevel"/>
    <w:tmpl w:val="0BB0CEFE"/>
    <w:numStyleLink w:val="ListBulletB"/>
  </w:abstractNum>
  <w:abstractNum w:abstractNumId="25">
    <w:nsid w:val="23CC72B2"/>
    <w:multiLevelType w:val="hybridMultilevel"/>
    <w:tmpl w:val="5C4063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24087E3A"/>
    <w:multiLevelType w:val="hybridMultilevel"/>
    <w:tmpl w:val="7D7A3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5764BE"/>
    <w:multiLevelType w:val="hybridMultilevel"/>
    <w:tmpl w:val="0FCA25F4"/>
    <w:lvl w:ilvl="0" w:tplc="66203C1C">
      <w:start w:val="1"/>
      <w:numFmt w:val="decimal"/>
      <w:pStyle w:val="Listnumber310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246F0003"/>
    <w:multiLevelType w:val="hybridMultilevel"/>
    <w:tmpl w:val="665C7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65A0766"/>
    <w:multiLevelType w:val="hybridMultilevel"/>
    <w:tmpl w:val="1C8A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0B71293"/>
    <w:multiLevelType w:val="hybridMultilevel"/>
    <w:tmpl w:val="87CC3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887D3B"/>
    <w:multiLevelType w:val="multilevel"/>
    <w:tmpl w:val="31A4B45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>
    <w:nsid w:val="36453D63"/>
    <w:multiLevelType w:val="hybridMultilevel"/>
    <w:tmpl w:val="96804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2C19C7"/>
    <w:multiLevelType w:val="hybridMultilevel"/>
    <w:tmpl w:val="2A5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E7850D9"/>
    <w:multiLevelType w:val="hybridMultilevel"/>
    <w:tmpl w:val="AD2871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04D1766"/>
    <w:multiLevelType w:val="hybridMultilevel"/>
    <w:tmpl w:val="91AAA8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3C1753B"/>
    <w:multiLevelType w:val="hybridMultilevel"/>
    <w:tmpl w:val="68D8A4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6FC6CE4"/>
    <w:multiLevelType w:val="hybridMultilevel"/>
    <w:tmpl w:val="713ECE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4D40503A"/>
    <w:multiLevelType w:val="hybridMultilevel"/>
    <w:tmpl w:val="E8C6984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53B75EF3"/>
    <w:multiLevelType w:val="hybridMultilevel"/>
    <w:tmpl w:val="941EED78"/>
    <w:lvl w:ilvl="0" w:tplc="0B726D54">
      <w:start w:val="1"/>
      <w:numFmt w:val="bullet"/>
      <w:lvlText w:val=""/>
      <w:lvlJc w:val="left"/>
      <w:pPr>
        <w:tabs>
          <w:tab w:val="num" w:pos="-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0">
    <w:nsid w:val="566B05B2"/>
    <w:multiLevelType w:val="hybridMultilevel"/>
    <w:tmpl w:val="6E5E6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A03FBF"/>
    <w:multiLevelType w:val="hybridMultilevel"/>
    <w:tmpl w:val="F5E4CA48"/>
    <w:lvl w:ilvl="0" w:tplc="26668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5F174E51"/>
    <w:multiLevelType w:val="hybridMultilevel"/>
    <w:tmpl w:val="5C7A4C8A"/>
    <w:lvl w:ilvl="0" w:tplc="0B726D54">
      <w:start w:val="1"/>
      <w:numFmt w:val="bullet"/>
      <w:lvlText w:val=""/>
      <w:lvlJc w:val="left"/>
      <w:pPr>
        <w:tabs>
          <w:tab w:val="num" w:pos="10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6D482223"/>
    <w:multiLevelType w:val="hybridMultilevel"/>
    <w:tmpl w:val="9FE2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B6F16"/>
    <w:multiLevelType w:val="hybridMultilevel"/>
    <w:tmpl w:val="C4127FFE"/>
    <w:lvl w:ilvl="0" w:tplc="4B5C6892">
      <w:start w:val="1"/>
      <w:numFmt w:val="lowerLetter"/>
      <w:lvlText w:val="%1."/>
      <w:lvlJc w:val="left"/>
      <w:pPr>
        <w:ind w:left="180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52F6"/>
    <w:multiLevelType w:val="hybridMultilevel"/>
    <w:tmpl w:val="CF8C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6A615AA"/>
    <w:multiLevelType w:val="hybridMultilevel"/>
    <w:tmpl w:val="A744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E54D1F"/>
    <w:multiLevelType w:val="hybridMultilevel"/>
    <w:tmpl w:val="D66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7355D4"/>
    <w:multiLevelType w:val="hybridMultilevel"/>
    <w:tmpl w:val="F1084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D8E7EF3"/>
    <w:multiLevelType w:val="hybridMultilevel"/>
    <w:tmpl w:val="A9522B08"/>
    <w:lvl w:ilvl="0" w:tplc="1C7AE720">
      <w:start w:val="1"/>
      <w:numFmt w:val="bullet"/>
      <w:pStyle w:val="ListBullet31"/>
      <w:lvlText w:val="-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>
    <w:nsid w:val="7E4A4015"/>
    <w:multiLevelType w:val="hybridMultilevel"/>
    <w:tmpl w:val="4EFEDE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39"/>
  </w:num>
  <w:num w:numId="12">
    <w:abstractNumId w:val="42"/>
  </w:num>
  <w:num w:numId="13">
    <w:abstractNumId w:val="15"/>
  </w:num>
  <w:num w:numId="14">
    <w:abstractNumId w:val="24"/>
  </w:num>
  <w:num w:numId="15">
    <w:abstractNumId w:val="20"/>
  </w:num>
  <w:num w:numId="16">
    <w:abstractNumId w:val="11"/>
  </w:num>
  <w:num w:numId="17">
    <w:abstractNumId w:val="30"/>
  </w:num>
  <w:num w:numId="18">
    <w:abstractNumId w:val="14"/>
  </w:num>
  <w:num w:numId="19">
    <w:abstractNumId w:val="33"/>
  </w:num>
  <w:num w:numId="20">
    <w:abstractNumId w:val="34"/>
  </w:num>
  <w:num w:numId="21">
    <w:abstractNumId w:val="50"/>
  </w:num>
  <w:num w:numId="22">
    <w:abstractNumId w:val="43"/>
  </w:num>
  <w:num w:numId="23">
    <w:abstractNumId w:val="23"/>
  </w:num>
  <w:num w:numId="24">
    <w:abstractNumId w:val="22"/>
  </w:num>
  <w:num w:numId="25">
    <w:abstractNumId w:val="40"/>
  </w:num>
  <w:num w:numId="26">
    <w:abstractNumId w:val="45"/>
  </w:num>
  <w:num w:numId="27">
    <w:abstractNumId w:val="19"/>
  </w:num>
  <w:num w:numId="28">
    <w:abstractNumId w:val="32"/>
  </w:num>
  <w:num w:numId="29">
    <w:abstractNumId w:val="31"/>
  </w:num>
  <w:num w:numId="30">
    <w:abstractNumId w:val="18"/>
  </w:num>
  <w:num w:numId="31">
    <w:abstractNumId w:val="49"/>
  </w:num>
  <w:num w:numId="32">
    <w:abstractNumId w:val="27"/>
  </w:num>
  <w:num w:numId="33">
    <w:abstractNumId w:val="16"/>
  </w:num>
  <w:num w:numId="34">
    <w:abstractNumId w:val="21"/>
  </w:num>
  <w:num w:numId="35">
    <w:abstractNumId w:val="37"/>
  </w:num>
  <w:num w:numId="36">
    <w:abstractNumId w:val="25"/>
  </w:num>
  <w:num w:numId="37">
    <w:abstractNumId w:val="48"/>
  </w:num>
  <w:num w:numId="38">
    <w:abstractNumId w:val="35"/>
  </w:num>
  <w:num w:numId="39">
    <w:abstractNumId w:val="36"/>
  </w:num>
  <w:num w:numId="40">
    <w:abstractNumId w:val="13"/>
  </w:num>
  <w:num w:numId="41">
    <w:abstractNumId w:val="47"/>
  </w:num>
  <w:num w:numId="42">
    <w:abstractNumId w:val="29"/>
  </w:num>
  <w:num w:numId="43">
    <w:abstractNumId w:val="12"/>
  </w:num>
  <w:num w:numId="44">
    <w:abstractNumId w:val="28"/>
  </w:num>
  <w:num w:numId="45">
    <w:abstractNumId w:val="41"/>
  </w:num>
  <w:num w:numId="46">
    <w:abstractNumId w:val="44"/>
  </w:num>
  <w:num w:numId="47">
    <w:abstractNumId w:val="10"/>
  </w:num>
  <w:num w:numId="48">
    <w:abstractNumId w:val="26"/>
  </w:num>
  <w:num w:numId="49">
    <w:abstractNumId w:val="17"/>
  </w:num>
  <w:num w:numId="50">
    <w:abstractNumId w:val="38"/>
  </w:num>
  <w:num w:numId="51">
    <w:abstractNumId w:val="46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4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8314A"/>
    <w:rsid w:val="00000DDC"/>
    <w:rsid w:val="000023A6"/>
    <w:rsid w:val="00007000"/>
    <w:rsid w:val="000072DF"/>
    <w:rsid w:val="00012687"/>
    <w:rsid w:val="0002156F"/>
    <w:rsid w:val="00026FA8"/>
    <w:rsid w:val="000315FE"/>
    <w:rsid w:val="00031F86"/>
    <w:rsid w:val="00032C33"/>
    <w:rsid w:val="00033600"/>
    <w:rsid w:val="0003396A"/>
    <w:rsid w:val="00036EA9"/>
    <w:rsid w:val="0004134A"/>
    <w:rsid w:val="0004194C"/>
    <w:rsid w:val="0004305E"/>
    <w:rsid w:val="00047167"/>
    <w:rsid w:val="00055E9B"/>
    <w:rsid w:val="000618A1"/>
    <w:rsid w:val="000652C6"/>
    <w:rsid w:val="0007002B"/>
    <w:rsid w:val="00074A2F"/>
    <w:rsid w:val="000755E8"/>
    <w:rsid w:val="0008466E"/>
    <w:rsid w:val="0008587F"/>
    <w:rsid w:val="00092A27"/>
    <w:rsid w:val="000A179D"/>
    <w:rsid w:val="000D01EB"/>
    <w:rsid w:val="000D35A3"/>
    <w:rsid w:val="000D4A4B"/>
    <w:rsid w:val="000D5858"/>
    <w:rsid w:val="000D6E0A"/>
    <w:rsid w:val="000E0DAE"/>
    <w:rsid w:val="000E3E9D"/>
    <w:rsid w:val="000E5509"/>
    <w:rsid w:val="000E6727"/>
    <w:rsid w:val="000E788D"/>
    <w:rsid w:val="001022EB"/>
    <w:rsid w:val="00117C5C"/>
    <w:rsid w:val="00123E5D"/>
    <w:rsid w:val="001317D8"/>
    <w:rsid w:val="00135196"/>
    <w:rsid w:val="00144F6E"/>
    <w:rsid w:val="001478BD"/>
    <w:rsid w:val="00150850"/>
    <w:rsid w:val="00151CA4"/>
    <w:rsid w:val="0016029E"/>
    <w:rsid w:val="001618BE"/>
    <w:rsid w:val="00166267"/>
    <w:rsid w:val="0017103C"/>
    <w:rsid w:val="00183B4C"/>
    <w:rsid w:val="0018442E"/>
    <w:rsid w:val="001914FC"/>
    <w:rsid w:val="00193778"/>
    <w:rsid w:val="00196C88"/>
    <w:rsid w:val="00197490"/>
    <w:rsid w:val="001A1E08"/>
    <w:rsid w:val="001B6BD8"/>
    <w:rsid w:val="001C0C42"/>
    <w:rsid w:val="001C26DF"/>
    <w:rsid w:val="001C5330"/>
    <w:rsid w:val="001C7F95"/>
    <w:rsid w:val="001D1C9D"/>
    <w:rsid w:val="001E14C6"/>
    <w:rsid w:val="001E1EBB"/>
    <w:rsid w:val="001E61A4"/>
    <w:rsid w:val="001F1491"/>
    <w:rsid w:val="00202657"/>
    <w:rsid w:val="002131AF"/>
    <w:rsid w:val="00214AB3"/>
    <w:rsid w:val="0022097B"/>
    <w:rsid w:val="002273E6"/>
    <w:rsid w:val="0023300E"/>
    <w:rsid w:val="00240C87"/>
    <w:rsid w:val="002421CE"/>
    <w:rsid w:val="00263369"/>
    <w:rsid w:val="00273838"/>
    <w:rsid w:val="002807A0"/>
    <w:rsid w:val="0028183E"/>
    <w:rsid w:val="002906E1"/>
    <w:rsid w:val="00290BD7"/>
    <w:rsid w:val="002A3AD9"/>
    <w:rsid w:val="002A5599"/>
    <w:rsid w:val="002A5C31"/>
    <w:rsid w:val="002B78BC"/>
    <w:rsid w:val="002C4AAF"/>
    <w:rsid w:val="002C4DCA"/>
    <w:rsid w:val="002D2C30"/>
    <w:rsid w:val="002D3C81"/>
    <w:rsid w:val="002F0873"/>
    <w:rsid w:val="002F3587"/>
    <w:rsid w:val="002F3D02"/>
    <w:rsid w:val="00302275"/>
    <w:rsid w:val="0030249D"/>
    <w:rsid w:val="00303598"/>
    <w:rsid w:val="003154EA"/>
    <w:rsid w:val="003173EA"/>
    <w:rsid w:val="00327D6B"/>
    <w:rsid w:val="00332677"/>
    <w:rsid w:val="0033792A"/>
    <w:rsid w:val="0034675C"/>
    <w:rsid w:val="00347AB5"/>
    <w:rsid w:val="0035358D"/>
    <w:rsid w:val="0035588A"/>
    <w:rsid w:val="003568CC"/>
    <w:rsid w:val="00360A45"/>
    <w:rsid w:val="003731EC"/>
    <w:rsid w:val="00374D26"/>
    <w:rsid w:val="00375410"/>
    <w:rsid w:val="00384BE9"/>
    <w:rsid w:val="00390FD7"/>
    <w:rsid w:val="003937FC"/>
    <w:rsid w:val="00397CD6"/>
    <w:rsid w:val="003A100D"/>
    <w:rsid w:val="003A2665"/>
    <w:rsid w:val="003A522E"/>
    <w:rsid w:val="003A6788"/>
    <w:rsid w:val="003B7F19"/>
    <w:rsid w:val="003C4DAF"/>
    <w:rsid w:val="003C777C"/>
    <w:rsid w:val="003D4154"/>
    <w:rsid w:val="003E256C"/>
    <w:rsid w:val="003E6794"/>
    <w:rsid w:val="003E6E9D"/>
    <w:rsid w:val="003F0FC3"/>
    <w:rsid w:val="003F19AF"/>
    <w:rsid w:val="003F3663"/>
    <w:rsid w:val="003F3744"/>
    <w:rsid w:val="003F4C8F"/>
    <w:rsid w:val="004011E6"/>
    <w:rsid w:val="00403D9D"/>
    <w:rsid w:val="0040488F"/>
    <w:rsid w:val="00407E30"/>
    <w:rsid w:val="00414E89"/>
    <w:rsid w:val="004154AF"/>
    <w:rsid w:val="004224F4"/>
    <w:rsid w:val="00422D98"/>
    <w:rsid w:val="00424CBB"/>
    <w:rsid w:val="00426EF4"/>
    <w:rsid w:val="00460DF8"/>
    <w:rsid w:val="004663EF"/>
    <w:rsid w:val="0046790F"/>
    <w:rsid w:val="0047061F"/>
    <w:rsid w:val="00471507"/>
    <w:rsid w:val="004736C4"/>
    <w:rsid w:val="00476EA5"/>
    <w:rsid w:val="0048037E"/>
    <w:rsid w:val="00491DF2"/>
    <w:rsid w:val="00492639"/>
    <w:rsid w:val="004A2426"/>
    <w:rsid w:val="004A77D6"/>
    <w:rsid w:val="004B0EC2"/>
    <w:rsid w:val="004B6649"/>
    <w:rsid w:val="004C3F69"/>
    <w:rsid w:val="004C5B70"/>
    <w:rsid w:val="004C7B40"/>
    <w:rsid w:val="004E27CE"/>
    <w:rsid w:val="004E643F"/>
    <w:rsid w:val="004E68D3"/>
    <w:rsid w:val="004F3669"/>
    <w:rsid w:val="004F529E"/>
    <w:rsid w:val="00504506"/>
    <w:rsid w:val="005162C9"/>
    <w:rsid w:val="00516645"/>
    <w:rsid w:val="00517995"/>
    <w:rsid w:val="005261F3"/>
    <w:rsid w:val="00527839"/>
    <w:rsid w:val="00534211"/>
    <w:rsid w:val="0054463D"/>
    <w:rsid w:val="0054675E"/>
    <w:rsid w:val="00554BD6"/>
    <w:rsid w:val="0055579D"/>
    <w:rsid w:val="005640F8"/>
    <w:rsid w:val="0057512E"/>
    <w:rsid w:val="00590B33"/>
    <w:rsid w:val="0059542D"/>
    <w:rsid w:val="005A379E"/>
    <w:rsid w:val="005B555F"/>
    <w:rsid w:val="005C374A"/>
    <w:rsid w:val="005E1DEF"/>
    <w:rsid w:val="005E438C"/>
    <w:rsid w:val="005F6986"/>
    <w:rsid w:val="006015D4"/>
    <w:rsid w:val="006031A5"/>
    <w:rsid w:val="00607E19"/>
    <w:rsid w:val="00611C7B"/>
    <w:rsid w:val="00611E1E"/>
    <w:rsid w:val="00615B81"/>
    <w:rsid w:val="00625682"/>
    <w:rsid w:val="00626D1F"/>
    <w:rsid w:val="006278C6"/>
    <w:rsid w:val="006302C8"/>
    <w:rsid w:val="0063542A"/>
    <w:rsid w:val="00637125"/>
    <w:rsid w:val="00653E59"/>
    <w:rsid w:val="006616EF"/>
    <w:rsid w:val="00692220"/>
    <w:rsid w:val="00693AA4"/>
    <w:rsid w:val="00697993"/>
    <w:rsid w:val="006B6877"/>
    <w:rsid w:val="006C7D7F"/>
    <w:rsid w:val="006D010B"/>
    <w:rsid w:val="006D2D63"/>
    <w:rsid w:val="006D5F02"/>
    <w:rsid w:val="006E22A3"/>
    <w:rsid w:val="006E584C"/>
    <w:rsid w:val="006E6A07"/>
    <w:rsid w:val="006F21E8"/>
    <w:rsid w:val="006F57DD"/>
    <w:rsid w:val="0070340D"/>
    <w:rsid w:val="00711CD2"/>
    <w:rsid w:val="007417CF"/>
    <w:rsid w:val="007451C5"/>
    <w:rsid w:val="00755160"/>
    <w:rsid w:val="0075577F"/>
    <w:rsid w:val="00756B8C"/>
    <w:rsid w:val="00756C4B"/>
    <w:rsid w:val="00767DD5"/>
    <w:rsid w:val="00770822"/>
    <w:rsid w:val="00774D85"/>
    <w:rsid w:val="00786664"/>
    <w:rsid w:val="00790ABE"/>
    <w:rsid w:val="007971F5"/>
    <w:rsid w:val="007A355E"/>
    <w:rsid w:val="007B1FE5"/>
    <w:rsid w:val="007B3FB4"/>
    <w:rsid w:val="007C7627"/>
    <w:rsid w:val="007D4284"/>
    <w:rsid w:val="007D7906"/>
    <w:rsid w:val="007E3BC8"/>
    <w:rsid w:val="007F3BB3"/>
    <w:rsid w:val="0081434B"/>
    <w:rsid w:val="00816109"/>
    <w:rsid w:val="00816AF6"/>
    <w:rsid w:val="00822B75"/>
    <w:rsid w:val="008279DC"/>
    <w:rsid w:val="00834B61"/>
    <w:rsid w:val="00840CE0"/>
    <w:rsid w:val="008416F6"/>
    <w:rsid w:val="00841A65"/>
    <w:rsid w:val="008444B2"/>
    <w:rsid w:val="00855B49"/>
    <w:rsid w:val="0085772B"/>
    <w:rsid w:val="008605A7"/>
    <w:rsid w:val="00860CC8"/>
    <w:rsid w:val="00873E4A"/>
    <w:rsid w:val="00880590"/>
    <w:rsid w:val="008A17E8"/>
    <w:rsid w:val="008A576D"/>
    <w:rsid w:val="008C2101"/>
    <w:rsid w:val="008C269A"/>
    <w:rsid w:val="008C4913"/>
    <w:rsid w:val="008C4E5C"/>
    <w:rsid w:val="008C63EC"/>
    <w:rsid w:val="008C672A"/>
    <w:rsid w:val="008D343B"/>
    <w:rsid w:val="008D4D3E"/>
    <w:rsid w:val="008E0E9A"/>
    <w:rsid w:val="008E30A0"/>
    <w:rsid w:val="008E5AB8"/>
    <w:rsid w:val="008E6141"/>
    <w:rsid w:val="008F227B"/>
    <w:rsid w:val="008F3316"/>
    <w:rsid w:val="008F6D29"/>
    <w:rsid w:val="00913C2E"/>
    <w:rsid w:val="00916A12"/>
    <w:rsid w:val="00933967"/>
    <w:rsid w:val="00944C71"/>
    <w:rsid w:val="00947A50"/>
    <w:rsid w:val="00952FDF"/>
    <w:rsid w:val="0095339C"/>
    <w:rsid w:val="00962C33"/>
    <w:rsid w:val="009645A7"/>
    <w:rsid w:val="00974809"/>
    <w:rsid w:val="00995BCA"/>
    <w:rsid w:val="009A3916"/>
    <w:rsid w:val="009A5FE3"/>
    <w:rsid w:val="009A61FF"/>
    <w:rsid w:val="009B0B0F"/>
    <w:rsid w:val="009B41D7"/>
    <w:rsid w:val="009D0497"/>
    <w:rsid w:val="009D3E89"/>
    <w:rsid w:val="009D5DA7"/>
    <w:rsid w:val="009E2566"/>
    <w:rsid w:val="009E6235"/>
    <w:rsid w:val="009E75E2"/>
    <w:rsid w:val="00A030A0"/>
    <w:rsid w:val="00A03B32"/>
    <w:rsid w:val="00A30C88"/>
    <w:rsid w:val="00A34410"/>
    <w:rsid w:val="00A4054D"/>
    <w:rsid w:val="00A4117E"/>
    <w:rsid w:val="00A45021"/>
    <w:rsid w:val="00A46589"/>
    <w:rsid w:val="00A47397"/>
    <w:rsid w:val="00A47E02"/>
    <w:rsid w:val="00A55A78"/>
    <w:rsid w:val="00A62355"/>
    <w:rsid w:val="00A62981"/>
    <w:rsid w:val="00A67BC4"/>
    <w:rsid w:val="00A72E1D"/>
    <w:rsid w:val="00A803C4"/>
    <w:rsid w:val="00A82D1C"/>
    <w:rsid w:val="00A945B2"/>
    <w:rsid w:val="00A9746A"/>
    <w:rsid w:val="00AA7462"/>
    <w:rsid w:val="00AA7D99"/>
    <w:rsid w:val="00AB2952"/>
    <w:rsid w:val="00AB7D86"/>
    <w:rsid w:val="00AD0005"/>
    <w:rsid w:val="00AF2350"/>
    <w:rsid w:val="00B00CB0"/>
    <w:rsid w:val="00B125A1"/>
    <w:rsid w:val="00B13748"/>
    <w:rsid w:val="00B348D9"/>
    <w:rsid w:val="00B35EF4"/>
    <w:rsid w:val="00B40502"/>
    <w:rsid w:val="00B42AEB"/>
    <w:rsid w:val="00B54FC7"/>
    <w:rsid w:val="00B670E7"/>
    <w:rsid w:val="00B75891"/>
    <w:rsid w:val="00B77EED"/>
    <w:rsid w:val="00B811B3"/>
    <w:rsid w:val="00B961E1"/>
    <w:rsid w:val="00B966E1"/>
    <w:rsid w:val="00BA633D"/>
    <w:rsid w:val="00BB590A"/>
    <w:rsid w:val="00BC0840"/>
    <w:rsid w:val="00BC3EC8"/>
    <w:rsid w:val="00BC5DB4"/>
    <w:rsid w:val="00BF60D6"/>
    <w:rsid w:val="00C0202E"/>
    <w:rsid w:val="00C04FB7"/>
    <w:rsid w:val="00C11765"/>
    <w:rsid w:val="00C1384C"/>
    <w:rsid w:val="00C14211"/>
    <w:rsid w:val="00C16D79"/>
    <w:rsid w:val="00C20157"/>
    <w:rsid w:val="00C30107"/>
    <w:rsid w:val="00C546B3"/>
    <w:rsid w:val="00C54CC3"/>
    <w:rsid w:val="00C6457E"/>
    <w:rsid w:val="00C81436"/>
    <w:rsid w:val="00C91502"/>
    <w:rsid w:val="00C95BCE"/>
    <w:rsid w:val="00CA02C5"/>
    <w:rsid w:val="00CA3BC0"/>
    <w:rsid w:val="00CC7FCF"/>
    <w:rsid w:val="00CD639E"/>
    <w:rsid w:val="00CD6D4A"/>
    <w:rsid w:val="00CF735E"/>
    <w:rsid w:val="00D03F7C"/>
    <w:rsid w:val="00D059CC"/>
    <w:rsid w:val="00D23DEE"/>
    <w:rsid w:val="00D32588"/>
    <w:rsid w:val="00D34754"/>
    <w:rsid w:val="00D37643"/>
    <w:rsid w:val="00D43DCC"/>
    <w:rsid w:val="00D44373"/>
    <w:rsid w:val="00D44923"/>
    <w:rsid w:val="00D478D3"/>
    <w:rsid w:val="00D50467"/>
    <w:rsid w:val="00D51DDE"/>
    <w:rsid w:val="00D5721C"/>
    <w:rsid w:val="00D72E84"/>
    <w:rsid w:val="00D7782D"/>
    <w:rsid w:val="00D807EE"/>
    <w:rsid w:val="00D81A26"/>
    <w:rsid w:val="00D8246D"/>
    <w:rsid w:val="00D8314A"/>
    <w:rsid w:val="00D905DF"/>
    <w:rsid w:val="00D90F2F"/>
    <w:rsid w:val="00DA0D6E"/>
    <w:rsid w:val="00DB2B47"/>
    <w:rsid w:val="00DB329B"/>
    <w:rsid w:val="00DB5C77"/>
    <w:rsid w:val="00DC1179"/>
    <w:rsid w:val="00DC1861"/>
    <w:rsid w:val="00DC2FE0"/>
    <w:rsid w:val="00DC6564"/>
    <w:rsid w:val="00DD1598"/>
    <w:rsid w:val="00DD579B"/>
    <w:rsid w:val="00DE08F5"/>
    <w:rsid w:val="00DF0CDB"/>
    <w:rsid w:val="00E02275"/>
    <w:rsid w:val="00E14355"/>
    <w:rsid w:val="00E15425"/>
    <w:rsid w:val="00E23F10"/>
    <w:rsid w:val="00E4434B"/>
    <w:rsid w:val="00E7316F"/>
    <w:rsid w:val="00E750FC"/>
    <w:rsid w:val="00E81945"/>
    <w:rsid w:val="00E82810"/>
    <w:rsid w:val="00E87512"/>
    <w:rsid w:val="00E93CAA"/>
    <w:rsid w:val="00E95DEF"/>
    <w:rsid w:val="00EA30AD"/>
    <w:rsid w:val="00EA75F5"/>
    <w:rsid w:val="00EA7650"/>
    <w:rsid w:val="00EB0466"/>
    <w:rsid w:val="00EC207C"/>
    <w:rsid w:val="00ED28C7"/>
    <w:rsid w:val="00EE3F9C"/>
    <w:rsid w:val="00EE422C"/>
    <w:rsid w:val="00EE4DC8"/>
    <w:rsid w:val="00EE4E1B"/>
    <w:rsid w:val="00EE543F"/>
    <w:rsid w:val="00F27656"/>
    <w:rsid w:val="00F276F4"/>
    <w:rsid w:val="00F47A7B"/>
    <w:rsid w:val="00F47CBE"/>
    <w:rsid w:val="00F53718"/>
    <w:rsid w:val="00F57719"/>
    <w:rsid w:val="00F61FE7"/>
    <w:rsid w:val="00F7096D"/>
    <w:rsid w:val="00F74D23"/>
    <w:rsid w:val="00F81775"/>
    <w:rsid w:val="00F83A52"/>
    <w:rsid w:val="00F87EF1"/>
    <w:rsid w:val="00F90583"/>
    <w:rsid w:val="00F967B3"/>
    <w:rsid w:val="00FA22B0"/>
    <w:rsid w:val="00FA4B5D"/>
    <w:rsid w:val="00FB6D16"/>
    <w:rsid w:val="00FC5DA6"/>
    <w:rsid w:val="00FC5DEB"/>
    <w:rsid w:val="00FD19F3"/>
    <w:rsid w:val="00FD2ABD"/>
    <w:rsid w:val="00FD48B8"/>
    <w:rsid w:val="00FD4A17"/>
    <w:rsid w:val="00FE28D7"/>
    <w:rsid w:val="00FF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5C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A5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A5C3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A5C31"/>
  </w:style>
  <w:style w:type="character" w:styleId="CommentReference">
    <w:name w:val="annotation reference"/>
    <w:semiHidden/>
    <w:rsid w:val="002A5C31"/>
    <w:rPr>
      <w:sz w:val="16"/>
      <w:szCs w:val="16"/>
    </w:rPr>
  </w:style>
  <w:style w:type="paragraph" w:styleId="CommentText">
    <w:name w:val="annotation text"/>
    <w:basedOn w:val="Normal"/>
    <w:semiHidden/>
    <w:rsid w:val="002A5C3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A5C31"/>
    <w:rPr>
      <w:b/>
      <w:bCs/>
    </w:rPr>
  </w:style>
  <w:style w:type="paragraph" w:styleId="ListBullet">
    <w:name w:val="List Bullet"/>
    <w:basedOn w:val="Normal"/>
    <w:rsid w:val="00A9746A"/>
    <w:pPr>
      <w:numPr>
        <w:numId w:val="1"/>
      </w:numPr>
    </w:pPr>
  </w:style>
  <w:style w:type="paragraph" w:styleId="ListBullet2">
    <w:name w:val="List Bullet 2"/>
    <w:basedOn w:val="Normal"/>
    <w:rsid w:val="00A9746A"/>
    <w:pPr>
      <w:numPr>
        <w:numId w:val="2"/>
      </w:numPr>
    </w:pPr>
  </w:style>
  <w:style w:type="paragraph" w:styleId="ListBullet3">
    <w:name w:val="List Bullet 3"/>
    <w:basedOn w:val="Normal"/>
    <w:rsid w:val="00A9746A"/>
    <w:pPr>
      <w:numPr>
        <w:numId w:val="3"/>
      </w:numPr>
    </w:pPr>
  </w:style>
  <w:style w:type="paragraph" w:styleId="NormalIndent">
    <w:name w:val="Normal Indent"/>
    <w:basedOn w:val="Normal"/>
    <w:rsid w:val="00A9746A"/>
    <w:pPr>
      <w:ind w:left="720"/>
    </w:pPr>
  </w:style>
  <w:style w:type="numbering" w:customStyle="1" w:styleId="ListBulletB">
    <w:name w:val="List Bullet B"/>
    <w:basedOn w:val="NoList"/>
    <w:rsid w:val="00B966E1"/>
    <w:pPr>
      <w:numPr>
        <w:numId w:val="13"/>
      </w:numPr>
    </w:pPr>
  </w:style>
  <w:style w:type="character" w:styleId="Hyperlink">
    <w:name w:val="Hyperlink"/>
    <w:rsid w:val="00E14355"/>
    <w:rPr>
      <w:color w:val="0000FF"/>
      <w:u w:val="single"/>
    </w:rPr>
  </w:style>
  <w:style w:type="character" w:styleId="FollowedHyperlink">
    <w:name w:val="FollowedHyperlink"/>
    <w:rsid w:val="001C0C42"/>
    <w:rPr>
      <w:color w:val="800080"/>
      <w:u w:val="single"/>
    </w:rPr>
  </w:style>
  <w:style w:type="paragraph" w:customStyle="1" w:styleId="NormalIndent75">
    <w:name w:val="Normal Indent .75"/>
    <w:basedOn w:val="NormalIndent"/>
    <w:rsid w:val="0095339C"/>
    <w:pPr>
      <w:ind w:left="1080"/>
    </w:pPr>
  </w:style>
  <w:style w:type="paragraph" w:customStyle="1" w:styleId="ListBullet31">
    <w:name w:val="List Bullet 3.1"/>
    <w:basedOn w:val="ListBullet3"/>
    <w:qFormat/>
    <w:rsid w:val="00C546B3"/>
    <w:pPr>
      <w:numPr>
        <w:numId w:val="31"/>
      </w:numPr>
    </w:pPr>
    <w:rPr>
      <w:i/>
    </w:rPr>
  </w:style>
  <w:style w:type="paragraph" w:customStyle="1" w:styleId="Listnumber310">
    <w:name w:val="List number 3.1"/>
    <w:basedOn w:val="ListBullet31"/>
    <w:qFormat/>
    <w:rsid w:val="00C546B3"/>
    <w:pPr>
      <w:numPr>
        <w:numId w:val="32"/>
      </w:numPr>
    </w:pPr>
  </w:style>
  <w:style w:type="paragraph" w:customStyle="1" w:styleId="StyleListnumber31">
    <w:name w:val="Style List number 3.1"/>
    <w:basedOn w:val="Listnumber310"/>
    <w:rsid w:val="00C546B3"/>
    <w:pPr>
      <w:ind w:left="1440" w:firstLine="0"/>
    </w:pPr>
    <w:rPr>
      <w:iCs/>
      <w:szCs w:val="20"/>
    </w:rPr>
  </w:style>
  <w:style w:type="paragraph" w:styleId="ListNumber">
    <w:name w:val="List Number"/>
    <w:basedOn w:val="Normal"/>
    <w:rsid w:val="00C546B3"/>
    <w:pPr>
      <w:numPr>
        <w:numId w:val="8"/>
      </w:numPr>
      <w:contextualSpacing/>
    </w:pPr>
  </w:style>
  <w:style w:type="paragraph" w:customStyle="1" w:styleId="ListNumber31">
    <w:name w:val="List Number 3.1"/>
    <w:basedOn w:val="ListNumber"/>
    <w:qFormat/>
    <w:rsid w:val="00756C4B"/>
    <w:pPr>
      <w:numPr>
        <w:numId w:val="33"/>
      </w:numPr>
      <w:ind w:left="1800"/>
    </w:pPr>
    <w:rPr>
      <w:i/>
    </w:rPr>
  </w:style>
  <w:style w:type="paragraph" w:customStyle="1" w:styleId="AgendaItemLevel1">
    <w:name w:val="Agenda Item Level 1"/>
    <w:basedOn w:val="Normal"/>
    <w:qFormat/>
    <w:rsid w:val="00756C4B"/>
    <w:pPr>
      <w:tabs>
        <w:tab w:val="left" w:pos="720"/>
        <w:tab w:val="right" w:leader="dot" w:pos="9360"/>
      </w:tabs>
      <w:spacing w:before="120" w:after="120"/>
    </w:pPr>
    <w:rPr>
      <w:b/>
    </w:rPr>
  </w:style>
  <w:style w:type="paragraph" w:styleId="ListParagraph">
    <w:name w:val="List Paragraph"/>
    <w:basedOn w:val="Normal"/>
    <w:uiPriority w:val="34"/>
    <w:qFormat/>
    <w:rsid w:val="008E614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7512E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7512E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Efficiency Maine Trust</vt:lpstr>
    </vt:vector>
  </TitlesOfParts>
  <Company>Hewlett-Packard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Efficiency Maine Trust</dc:title>
  <dc:subject/>
  <dc:creator>Mstoddard</dc:creator>
  <cp:keywords/>
  <dc:description/>
  <cp:lastModifiedBy>mstoddard</cp:lastModifiedBy>
  <cp:revision>3</cp:revision>
  <cp:lastPrinted>2011-10-05T12:56:00Z</cp:lastPrinted>
  <dcterms:created xsi:type="dcterms:W3CDTF">2011-11-22T15:55:00Z</dcterms:created>
  <dcterms:modified xsi:type="dcterms:W3CDTF">2011-11-22T18:33:00Z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